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56E" w:rsidRPr="0070556E" w:rsidRDefault="0070556E" w:rsidP="0070556E">
      <w:pPr>
        <w:pStyle w:val="NoSpacing"/>
        <w:jc w:val="both"/>
        <w:rPr>
          <w:b/>
        </w:rPr>
      </w:pPr>
      <w:r w:rsidRPr="0070556E">
        <w:rPr>
          <w:b/>
        </w:rPr>
        <w:t>Питања у ве</w:t>
      </w:r>
      <w:r w:rsidR="004964E9">
        <w:rPr>
          <w:b/>
        </w:rPr>
        <w:t>зи јавне набавке мале вредности</w:t>
      </w:r>
      <w:r>
        <w:rPr>
          <w:b/>
          <w:lang w:val="sr-Cyrl-RS"/>
        </w:rPr>
        <w:t xml:space="preserve"> </w:t>
      </w:r>
      <w:r w:rsidR="004964E9">
        <w:rPr>
          <w:b/>
          <w:lang w:val="sr-Cyrl-RS"/>
        </w:rPr>
        <w:t>–</w:t>
      </w:r>
      <w:r>
        <w:rPr>
          <w:b/>
          <w:lang w:val="sr-Cyrl-RS"/>
        </w:rPr>
        <w:t xml:space="preserve"> </w:t>
      </w:r>
      <w:r>
        <w:rPr>
          <w:b/>
        </w:rPr>
        <w:t>Набавк</w:t>
      </w:r>
      <w:r w:rsidR="004964E9">
        <w:rPr>
          <w:b/>
          <w:lang w:val="sr-Cyrl-RS"/>
        </w:rPr>
        <w:t>а</w:t>
      </w:r>
      <w:r w:rsidRPr="0070556E">
        <w:rPr>
          <w:b/>
        </w:rPr>
        <w:t xml:space="preserve"> и уградња електро дизел агрегата ЈНМВ 15/2016</w:t>
      </w:r>
    </w:p>
    <w:p w:rsidR="0070556E" w:rsidRPr="0070556E" w:rsidRDefault="0070556E" w:rsidP="0070556E">
      <w:pPr>
        <w:pStyle w:val="NoSpacing"/>
        <w:jc w:val="both"/>
        <w:rPr>
          <w:rFonts w:cstheme="minorHAnsi"/>
        </w:rPr>
      </w:pPr>
    </w:p>
    <w:p w:rsidR="0070556E" w:rsidRDefault="0070556E" w:rsidP="0070556E">
      <w:pPr>
        <w:pStyle w:val="NoSpacing"/>
        <w:rPr>
          <w:rFonts w:cstheme="minorHAnsi"/>
        </w:rPr>
      </w:pPr>
      <w:r w:rsidRPr="0070556E">
        <w:rPr>
          <w:rFonts w:cstheme="minorHAnsi"/>
        </w:rPr>
        <w:t>У техничкој спецификацији ЈНМВ 15/2016 за Набавку и уградњу дизел електро агрегата је наведено:</w:t>
      </w:r>
      <w:r w:rsidRPr="0070556E">
        <w:rPr>
          <w:rFonts w:cstheme="minorHAnsi"/>
        </w:rPr>
        <w:br/>
      </w:r>
      <w:r>
        <w:rPr>
          <w:rFonts w:cstheme="minorHAnsi"/>
        </w:rPr>
        <w:t xml:space="preserve">кВА </w:t>
      </w:r>
      <w:r w:rsidRPr="0070556E">
        <w:rPr>
          <w:rFonts w:cstheme="minorHAnsi"/>
        </w:rPr>
        <w:t>максимално 420</w:t>
      </w:r>
      <w:r w:rsidRPr="0070556E">
        <w:rPr>
          <w:rFonts w:cstheme="minorHAnsi"/>
        </w:rPr>
        <w:br/>
        <w:t>кВА континуирано 420</w:t>
      </w:r>
      <w:r w:rsidRPr="0070556E">
        <w:rPr>
          <w:rFonts w:cstheme="minorHAnsi"/>
        </w:rPr>
        <w:br/>
      </w:r>
    </w:p>
    <w:p w:rsidR="0070556E" w:rsidRDefault="0070556E" w:rsidP="0070556E">
      <w:pPr>
        <w:pStyle w:val="NoSpacing"/>
        <w:rPr>
          <w:rFonts w:cstheme="minorHAnsi"/>
        </w:rPr>
      </w:pPr>
      <w:r w:rsidRPr="0070556E">
        <w:rPr>
          <w:rFonts w:cstheme="minorHAnsi"/>
        </w:rPr>
        <w:t>Максимална снага је увек 10% већа од континуиране. Молила бих Вас да проверите и усагласите захтеване параметре.</w:t>
      </w:r>
      <w:r w:rsidRPr="0070556E">
        <w:rPr>
          <w:rFonts w:cstheme="minorHAnsi"/>
        </w:rPr>
        <w:br/>
      </w:r>
    </w:p>
    <w:p w:rsidR="0070556E" w:rsidRDefault="0070556E" w:rsidP="0070556E">
      <w:pPr>
        <w:pStyle w:val="NoSpacing"/>
        <w:rPr>
          <w:rFonts w:cstheme="minorHAnsi"/>
        </w:rPr>
      </w:pPr>
      <w:r w:rsidRPr="0070556E">
        <w:rPr>
          <w:rFonts w:cstheme="minorHAnsi"/>
        </w:rPr>
        <w:t>Молим Вас да дефинишете да ли је агрегат за спољну или унутрашњу монтажу тј, да ли је опкољен или отворен? </w:t>
      </w:r>
      <w:r w:rsidRPr="0070556E">
        <w:rPr>
          <w:rFonts w:cstheme="minorHAnsi"/>
        </w:rPr>
        <w:br/>
      </w:r>
    </w:p>
    <w:p w:rsidR="006F7F79" w:rsidRPr="00580673" w:rsidRDefault="0070556E" w:rsidP="0070556E">
      <w:pPr>
        <w:pStyle w:val="NoSpacing"/>
        <w:rPr>
          <w:rFonts w:cstheme="minorHAnsi"/>
          <w:lang w:val="sr-Cyrl-RS"/>
        </w:rPr>
      </w:pPr>
      <w:r w:rsidRPr="00BA38F2">
        <w:rPr>
          <w:rFonts w:cstheme="minorHAnsi"/>
        </w:rPr>
        <w:t>Наведено је да у цену улази демонтажа старог и монтажа новог агрегата. Да би понуда била адекватна, потребно је обићи локацију (место демонтаже/монтаже). Колеге би обишле место уградње, када Ви одобрите.</w:t>
      </w:r>
      <w:r w:rsidR="00BA38F2">
        <w:rPr>
          <w:rFonts w:cstheme="minorHAnsi"/>
          <w:lang w:val="sr-Cyrl-RS"/>
        </w:rPr>
        <w:t xml:space="preserve">    </w:t>
      </w:r>
    </w:p>
    <w:p w:rsidR="00631760" w:rsidRDefault="00631760" w:rsidP="0070556E">
      <w:pPr>
        <w:pStyle w:val="NoSpacing"/>
        <w:rPr>
          <w:rFonts w:cstheme="minorHAnsi"/>
        </w:rPr>
      </w:pPr>
    </w:p>
    <w:p w:rsidR="00BA38F2" w:rsidRDefault="00BA38F2" w:rsidP="0070556E">
      <w:pPr>
        <w:pStyle w:val="NoSpacing"/>
        <w:rPr>
          <w:rFonts w:cstheme="minorHAnsi"/>
        </w:rPr>
      </w:pPr>
    </w:p>
    <w:p w:rsidR="00631760" w:rsidRDefault="00631760" w:rsidP="00631760">
      <w:pPr>
        <w:pStyle w:val="NoSpacing"/>
        <w:jc w:val="both"/>
        <w:rPr>
          <w:b/>
        </w:rPr>
      </w:pPr>
      <w:r>
        <w:rPr>
          <w:b/>
          <w:lang w:val="sr-Cyrl-RS"/>
        </w:rPr>
        <w:t>Одговори</w:t>
      </w:r>
      <w:r>
        <w:rPr>
          <w:b/>
        </w:rPr>
        <w:t xml:space="preserve"> у вези јавне набавке мале вредности</w:t>
      </w:r>
      <w:r>
        <w:rPr>
          <w:b/>
          <w:lang w:val="sr-Cyrl-RS"/>
        </w:rPr>
        <w:t xml:space="preserve"> – </w:t>
      </w:r>
      <w:r>
        <w:rPr>
          <w:b/>
        </w:rPr>
        <w:t>Набавк</w:t>
      </w:r>
      <w:r>
        <w:rPr>
          <w:b/>
          <w:lang w:val="sr-Cyrl-RS"/>
        </w:rPr>
        <w:t>а</w:t>
      </w:r>
      <w:r>
        <w:rPr>
          <w:b/>
        </w:rPr>
        <w:t xml:space="preserve"> и уградња електро дизел агрегата ЈНМВ 15/2016</w:t>
      </w:r>
    </w:p>
    <w:p w:rsidR="00631760" w:rsidRDefault="00631760" w:rsidP="0070556E">
      <w:pPr>
        <w:pStyle w:val="NoSpacing"/>
        <w:rPr>
          <w:rFonts w:cstheme="minorHAnsi"/>
        </w:rPr>
      </w:pPr>
    </w:p>
    <w:p w:rsidR="00DB1924" w:rsidRDefault="00383C02" w:rsidP="00DB1924">
      <w:pPr>
        <w:pStyle w:val="NoSpacing"/>
        <w:jc w:val="both"/>
        <w:rPr>
          <w:lang w:val="sr-Cyrl-RS"/>
        </w:rPr>
      </w:pPr>
      <w:r>
        <w:rPr>
          <w:rFonts w:cstheme="minorHAnsi"/>
          <w:lang w:val="sr-Cyrl-RS"/>
        </w:rPr>
        <w:t>За потребе Болнице потребан нам је електро дизел агрегат максималне снаге 420 ква.</w:t>
      </w:r>
      <w:r w:rsidR="00DB1924">
        <w:rPr>
          <w:rFonts w:cstheme="minorHAnsi"/>
          <w:lang w:val="sr-Cyrl-RS"/>
        </w:rPr>
        <w:t xml:space="preserve"> </w:t>
      </w:r>
      <w:r w:rsidR="00DB1924">
        <w:rPr>
          <w:rFonts w:cstheme="minorHAnsi"/>
          <w:noProof/>
          <w:lang w:val="sr-Cyrl-RS"/>
        </w:rPr>
        <w:t>К</w:t>
      </w:r>
      <w:r w:rsidR="00DB1924" w:rsidRPr="00002159">
        <w:rPr>
          <w:rFonts w:cstheme="minorHAnsi"/>
          <w:noProof/>
        </w:rPr>
        <w:t>онтинуирано:420 kVA</w:t>
      </w:r>
      <w:r w:rsidR="00DB1924" w:rsidRPr="00367887">
        <w:rPr>
          <w:lang w:val="sr-Cyrl-RS"/>
        </w:rPr>
        <w:t xml:space="preserve"> неће бити одлучујући фактор те наручилац из документације избацује ставку </w:t>
      </w:r>
      <w:r w:rsidR="00DB1924" w:rsidRPr="00002159">
        <w:rPr>
          <w:rFonts w:cstheme="minorHAnsi"/>
          <w:noProof/>
        </w:rPr>
        <w:t>•  kVa  континуирано:420 kVA</w:t>
      </w:r>
    </w:p>
    <w:p w:rsidR="00383C02" w:rsidRDefault="00383C02" w:rsidP="0070556E">
      <w:pPr>
        <w:pStyle w:val="NoSpacing"/>
        <w:rPr>
          <w:rFonts w:cstheme="minorHAnsi"/>
          <w:lang w:val="sr-Cyrl-RS"/>
        </w:rPr>
      </w:pPr>
      <w:bookmarkStart w:id="0" w:name="_GoBack"/>
      <w:bookmarkEnd w:id="0"/>
    </w:p>
    <w:p w:rsidR="00383C02" w:rsidRDefault="00383C02" w:rsidP="0070556E">
      <w:pPr>
        <w:pStyle w:val="NoSpacing"/>
        <w:rPr>
          <w:rFonts w:cstheme="minorHAnsi"/>
          <w:lang w:val="sr-Cyrl-RS"/>
        </w:rPr>
      </w:pPr>
      <w:r>
        <w:rPr>
          <w:rFonts w:cstheme="minorHAnsi"/>
          <w:lang w:val="sr-Cyrl-RS"/>
        </w:rPr>
        <w:t>Електро дизел агрегат треба да буде у отвореној варијанти, јер постоји израђена просторија за њега.</w:t>
      </w:r>
    </w:p>
    <w:p w:rsidR="00383C02" w:rsidRDefault="00383C02" w:rsidP="0070556E">
      <w:pPr>
        <w:pStyle w:val="NoSpacing"/>
        <w:rPr>
          <w:rFonts w:cstheme="minorHAnsi"/>
          <w:lang w:val="sr-Cyrl-RS"/>
        </w:rPr>
      </w:pPr>
    </w:p>
    <w:p w:rsidR="00383C02" w:rsidRPr="009A276B" w:rsidRDefault="00383C02" w:rsidP="00BA38F2">
      <w:pPr>
        <w:pStyle w:val="NoSpacing"/>
        <w:jc w:val="both"/>
        <w:rPr>
          <w:rFonts w:cstheme="minorHAnsi"/>
          <w:lang w:val="sr-Cyrl-RS"/>
        </w:rPr>
      </w:pPr>
      <w:r w:rsidRPr="008F4B5B">
        <w:t xml:space="preserve">Понуђач </w:t>
      </w:r>
      <w:r w:rsidRPr="008F4B5B">
        <w:rPr>
          <w:lang w:val="sr-Cyrl-RS"/>
        </w:rPr>
        <w:t>може</w:t>
      </w:r>
      <w:r w:rsidRPr="008F4B5B">
        <w:t xml:space="preserve"> да посети локацију на којој ће се </w:t>
      </w:r>
      <w:r w:rsidRPr="008F4B5B">
        <w:rPr>
          <w:lang w:val="sr-Cyrl-RS"/>
        </w:rPr>
        <w:t>демонтирати стари и</w:t>
      </w:r>
      <w:r w:rsidRPr="004D7452">
        <w:rPr>
          <w:lang w:val="sr-Cyrl-RS"/>
        </w:rPr>
        <w:t xml:space="preserve"> поставити нови дизел електро агрегат сваког радног дана од </w:t>
      </w:r>
      <w:r w:rsidRPr="004D7452">
        <w:rPr>
          <w:rFonts w:cstheme="minorHAnsi"/>
        </w:rPr>
        <w:t>8.00 до 1</w:t>
      </w:r>
      <w:r w:rsidRPr="004D7452">
        <w:rPr>
          <w:rFonts w:cstheme="minorHAnsi"/>
          <w:lang w:val="sr-Cyrl-RS"/>
        </w:rPr>
        <w:t>3</w:t>
      </w:r>
      <w:r w:rsidRPr="004D7452">
        <w:rPr>
          <w:rFonts w:cstheme="minorHAnsi"/>
        </w:rPr>
        <w:t>.00 часова</w:t>
      </w:r>
      <w:r w:rsidRPr="004D7452">
        <w:t>.</w:t>
      </w:r>
      <w:r w:rsidR="009A276B">
        <w:rPr>
          <w:lang w:val="sr-Cyrl-RS"/>
        </w:rPr>
        <w:t xml:space="preserve"> Контакт особа је Стефановић Бранислав, број телефона је 060/85-00-115</w:t>
      </w:r>
    </w:p>
    <w:sectPr w:rsidR="00383C02" w:rsidRPr="009A2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427D1"/>
    <w:multiLevelType w:val="hybridMultilevel"/>
    <w:tmpl w:val="4120CF8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990"/>
    <w:rsid w:val="00344990"/>
    <w:rsid w:val="00383C02"/>
    <w:rsid w:val="004964E9"/>
    <w:rsid w:val="00580673"/>
    <w:rsid w:val="00631760"/>
    <w:rsid w:val="006F7F79"/>
    <w:rsid w:val="0070556E"/>
    <w:rsid w:val="009A276B"/>
    <w:rsid w:val="00B0287A"/>
    <w:rsid w:val="00BA38F2"/>
    <w:rsid w:val="00C92DA2"/>
    <w:rsid w:val="00DB1924"/>
    <w:rsid w:val="00EC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948C"/>
  <w15:chartTrackingRefBased/>
  <w15:docId w15:val="{959E2BB2-52C2-4785-BAC0-29CE3FAA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28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r-Latn-RS"/>
    </w:rPr>
  </w:style>
  <w:style w:type="paragraph" w:styleId="NoSpacing">
    <w:name w:val="No Spacing"/>
    <w:uiPriority w:val="1"/>
    <w:qFormat/>
    <w:rsid w:val="0070556E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705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Javne-Nabavke3</cp:lastModifiedBy>
  <cp:revision>12</cp:revision>
  <dcterms:created xsi:type="dcterms:W3CDTF">2016-12-16T11:33:00Z</dcterms:created>
  <dcterms:modified xsi:type="dcterms:W3CDTF">2016-12-19T11:58:00Z</dcterms:modified>
</cp:coreProperties>
</file>